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Pr="000C3CA6" w:rsidRDefault="00A81233" w:rsidP="009E5D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  <w:lang w:eastAsia="ru-RU"/>
        </w:rPr>
      </w:pPr>
      <w:r w:rsidRPr="000C3CA6">
        <w:rPr>
          <w:rFonts w:ascii="Times New Roman" w:hAnsi="Times New Roman" w:cs="Times New Roman"/>
          <w:b/>
          <w:bCs/>
          <w:color w:val="FF0000"/>
          <w:sz w:val="48"/>
          <w:szCs w:val="48"/>
          <w:bdr w:val="none" w:sz="0" w:space="0" w:color="auto" w:frame="1"/>
          <w:lang w:eastAsia="ru-RU"/>
        </w:rPr>
        <w:t xml:space="preserve">Консультация для родителей </w:t>
      </w:r>
    </w:p>
    <w:p w:rsidR="00A81233" w:rsidRPr="000C3CA6" w:rsidRDefault="00A81233" w:rsidP="009E5D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  <w:lang w:eastAsia="ru-RU"/>
        </w:rPr>
      </w:pPr>
      <w:r w:rsidRPr="000C3CA6">
        <w:rPr>
          <w:rFonts w:ascii="Times New Roman" w:hAnsi="Times New Roman" w:cs="Times New Roman"/>
          <w:b/>
          <w:bCs/>
          <w:color w:val="FF0000"/>
          <w:sz w:val="48"/>
          <w:szCs w:val="48"/>
          <w:bdr w:val="none" w:sz="0" w:space="0" w:color="auto" w:frame="1"/>
          <w:lang w:eastAsia="ru-RU"/>
        </w:rPr>
        <w:t>«Играем пальчиками и развиваем речь»</w:t>
      </w: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2E03BC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A81233" w:rsidRDefault="00A81233" w:rsidP="002E03BC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2 «Сказка»</w:t>
      </w:r>
    </w:p>
    <w:p w:rsidR="00A81233" w:rsidRDefault="00A81233" w:rsidP="002E03BC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Куриленко Е.В.</w:t>
      </w: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Pr="004A35F6" w:rsidRDefault="00A81233" w:rsidP="00CE66A3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Консультация для родителей на тему:</w:t>
      </w:r>
    </w:p>
    <w:p w:rsidR="00A81233" w:rsidRPr="004A35F6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«Играем пальчиками и развиваем речь»</w:t>
      </w:r>
    </w:p>
    <w:p w:rsidR="00A81233" w:rsidRPr="004A35F6" w:rsidRDefault="00A81233" w:rsidP="001F2C4F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81233" w:rsidRPr="004A35F6" w:rsidRDefault="00A81233" w:rsidP="004A35F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повысить уровень осведомленности родителей по использованию разных приемов и способов развития мелкой моторики рук у детей дошкольного возраста.</w:t>
      </w:r>
    </w:p>
    <w:p w:rsidR="00A81233" w:rsidRPr="004A35F6" w:rsidRDefault="00A81233" w:rsidP="004A35F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Ход консультации</w:t>
      </w:r>
    </w:p>
    <w:p w:rsidR="00A81233" w:rsidRPr="004A35F6" w:rsidRDefault="00A81233" w:rsidP="004A35F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A81233" w:rsidRPr="004A35F6" w:rsidRDefault="00A81233" w:rsidP="004A35F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 Вводная беседа.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Движения пальцев и кистей рук ребенка имеет особое развивающее воздействие. У новорожденного кисти всегда сжаты в кулачки, и,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оздоравливающе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A81233" w:rsidRPr="004A35F6" w:rsidRDefault="00A81233" w:rsidP="004A35F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 Значение пальчиковых игр в развитии ребенка.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 же игры с пальчиками создают благоприятный эмоциональный ф</w:t>
      </w:r>
      <w:bookmarkStart w:id="0" w:name="_GoBack"/>
      <w:bookmarkEnd w:id="0"/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он, развивают умение подражать взрослому, учат вслушиваться и понимать смысл речи, повышают речевую активность ребёнка.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за выполняемыми движениями.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Развивается память ребёнка, так как он учится запоминать определённые положения рук и последовательность движений. У малыша развивается воображение и фантазия. Овладев всеми упражнениями, он сможет «рассказывать руками» целые истории. В результате усвоения всех упражнений кисти рук и пальцы приобретут </w:t>
      </w: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силу, хорошую подвижность, а это в дальнейшем облегчит овладение навыком письма.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Практика работы с детьми показывает, что чем раньше начинается работа по развитию мелкой моторики (с 3-4- месячного возраста), тем раньше формируется речь.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физминуток</w:t>
      </w:r>
      <w:proofErr w:type="spellEnd"/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 также во время игр и в другие режимные моменты.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дифференцированностью</w:t>
      </w:r>
      <w:proofErr w:type="spellEnd"/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движений пальцев, их синхронностью или последовательностью.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 затруднениях можно помогать ребёнку,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Дети, большие труженики, они с интересом включаются в любую работу, только надо быть терпимее. Никогда не следует принуждать ребёнка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A81233" w:rsidRPr="004A35F6" w:rsidRDefault="00A81233" w:rsidP="004A35F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 Примеры упражнений, мини-практикум с родителями.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упражнения можно разделить на три группы.</w:t>
      </w:r>
    </w:p>
    <w:p w:rsidR="00A81233" w:rsidRPr="004A35F6" w:rsidRDefault="00A81233" w:rsidP="004A35F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Упражнения для кистей рук: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· развивают подражательную способность, достаточно простые и не требуют тонких дифференцированных движений;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· учат напрягать и расслаблять мышцы;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· развивают умение сохранять положение пальцев некоторое время;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· учат переключаться с одного движения на другое.</w:t>
      </w:r>
    </w:p>
    <w:p w:rsidR="00A81233" w:rsidRDefault="00A81233" w:rsidP="004A35F6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4A35F6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4A35F6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4A35F6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A35F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«Солнце»</w:t>
      </w:r>
    </w:p>
    <w:p w:rsidR="00A81233" w:rsidRPr="004A35F6" w:rsidRDefault="00A81233" w:rsidP="004A35F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57"/>
        <w:gridCol w:w="3317"/>
      </w:tblGrid>
      <w:tr w:rsidR="00A81233" w:rsidRPr="001571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233" w:rsidRPr="004A35F6" w:rsidRDefault="00A81233" w:rsidP="004A35F6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Солнце утром рано встало,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233" w:rsidRPr="004A35F6" w:rsidRDefault="00A81233" w:rsidP="004A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Ладошки скрестить,</w:t>
            </w:r>
          </w:p>
        </w:tc>
      </w:tr>
      <w:tr w:rsidR="00A81233" w:rsidRPr="001571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233" w:rsidRPr="004A35F6" w:rsidRDefault="00A81233" w:rsidP="004A35F6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Всех детишек приласкало.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233" w:rsidRPr="004A35F6" w:rsidRDefault="00A81233" w:rsidP="004A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пальцы широко раздвинуть</w:t>
            </w:r>
          </w:p>
        </w:tc>
      </w:tr>
    </w:tbl>
    <w:p w:rsidR="00A81233" w:rsidRPr="004A35F6" w:rsidRDefault="00A81233" w:rsidP="004A35F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Упражнения для пальцев условно статические: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· совершенствуют полученные ранее навыки на более высоком уровне и требуют более точных движений.</w:t>
      </w:r>
    </w:p>
    <w:p w:rsidR="00A81233" w:rsidRDefault="00A81233" w:rsidP="004A35F6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A35F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«Человечек»</w:t>
      </w:r>
    </w:p>
    <w:p w:rsidR="00A81233" w:rsidRPr="004A35F6" w:rsidRDefault="00A81233" w:rsidP="004A35F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050"/>
        <w:gridCol w:w="6198"/>
      </w:tblGrid>
      <w:tr w:rsidR="00A81233" w:rsidRPr="001571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233" w:rsidRPr="004A35F6" w:rsidRDefault="00A81233" w:rsidP="004A35F6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«Топ-топ-топ!» — топают ножки,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233" w:rsidRPr="004A35F6" w:rsidRDefault="00A81233" w:rsidP="004A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Указательный и средний пальцы «ходят» по столу.</w:t>
            </w:r>
          </w:p>
        </w:tc>
      </w:tr>
      <w:tr w:rsidR="00A81233" w:rsidRPr="001571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233" w:rsidRPr="004A35F6" w:rsidRDefault="00A81233" w:rsidP="004A35F6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Мальчик ходит по дорожке.</w:t>
            </w:r>
          </w:p>
        </w:tc>
        <w:tc>
          <w:tcPr>
            <w:tcW w:w="0" w:type="auto"/>
            <w:vAlign w:val="center"/>
          </w:tcPr>
          <w:p w:rsidR="00A81233" w:rsidRPr="004A35F6" w:rsidRDefault="00A81233" w:rsidP="004A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1233" w:rsidRPr="004A35F6" w:rsidRDefault="00A81233" w:rsidP="004A35F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Упражнения для пальцев динамические: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· развивают точную координацию движений;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· учат сгибать и разгибать пальцы рук;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· учат противопоставлять большой палец остальным.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81233" w:rsidRDefault="00A81233" w:rsidP="004A35F6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A35F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«Посчитаем»</w:t>
      </w:r>
    </w:p>
    <w:p w:rsidR="00A81233" w:rsidRPr="004A35F6" w:rsidRDefault="00A81233" w:rsidP="004A35F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31"/>
        <w:gridCol w:w="7117"/>
      </w:tblGrid>
      <w:tr w:rsidR="00A81233" w:rsidRPr="001571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233" w:rsidRPr="004A35F6" w:rsidRDefault="00A81233" w:rsidP="004A35F6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Раз-два-три-четыре-пять!</w:t>
            </w:r>
          </w:p>
          <w:p w:rsidR="00A81233" w:rsidRPr="004A35F6" w:rsidRDefault="00A81233" w:rsidP="004A35F6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Будем пальчики считать 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233" w:rsidRPr="004A35F6" w:rsidRDefault="00A81233" w:rsidP="004A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Поочередно сгибать пальцы в кулачок, начиная с большого.</w:t>
            </w:r>
          </w:p>
        </w:tc>
      </w:tr>
      <w:tr w:rsidR="00A81233" w:rsidRPr="001571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233" w:rsidRPr="004A35F6" w:rsidRDefault="00A81233" w:rsidP="004A35F6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Крепкие, дружные,</w:t>
            </w:r>
          </w:p>
          <w:p w:rsidR="00A81233" w:rsidRPr="004A35F6" w:rsidRDefault="00A81233" w:rsidP="004A35F6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такие нужные…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233" w:rsidRPr="004A35F6" w:rsidRDefault="00A81233" w:rsidP="004A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Поднять кисть руки вверх, широко раздвинуть пальцы.</w:t>
            </w:r>
          </w:p>
        </w:tc>
      </w:tr>
    </w:tbl>
    <w:p w:rsidR="00A81233" w:rsidRDefault="00A81233" w:rsidP="004A35F6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4A35F6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4A35F6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4A35F6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4A35F6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4A35F6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4A35F6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A35F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«По кругу»</w:t>
      </w:r>
    </w:p>
    <w:p w:rsidR="00A81233" w:rsidRPr="004A35F6" w:rsidRDefault="00A81233" w:rsidP="004A35F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11"/>
        <w:gridCol w:w="7537"/>
      </w:tblGrid>
      <w:tr w:rsidR="00A81233" w:rsidRPr="001571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233" w:rsidRPr="004A35F6" w:rsidRDefault="00A81233" w:rsidP="004A35F6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Покажи уменье другу,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233" w:rsidRPr="004A35F6" w:rsidRDefault="00A81233" w:rsidP="004A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Пальцы сжать в кулак, большой палец поднять вверх и выполнять круговые движения</w:t>
            </w:r>
            <w:r w:rsidRPr="004A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81233" w:rsidRPr="001571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233" w:rsidRPr="004A35F6" w:rsidRDefault="00A81233" w:rsidP="004A35F6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Покружись-ка ты по кругу!</w:t>
            </w:r>
          </w:p>
        </w:tc>
        <w:tc>
          <w:tcPr>
            <w:tcW w:w="0" w:type="auto"/>
            <w:vAlign w:val="center"/>
          </w:tcPr>
          <w:p w:rsidR="00A81233" w:rsidRPr="004A35F6" w:rsidRDefault="00A81233" w:rsidP="004A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1233" w:rsidRDefault="00A81233" w:rsidP="004A35F6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Default="00A81233" w:rsidP="004A35F6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Pr="004A35F6" w:rsidRDefault="00A81233" w:rsidP="004A35F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«Здравствуй пальчик, старший брат»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69"/>
        <w:gridCol w:w="7679"/>
      </w:tblGrid>
      <w:tr w:rsidR="00A81233" w:rsidRPr="001571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233" w:rsidRPr="004A35F6" w:rsidRDefault="00A81233" w:rsidP="004A35F6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Барсик сунул к мышкам нос.</w:t>
            </w:r>
          </w:p>
          <w:p w:rsidR="00A81233" w:rsidRPr="004A35F6" w:rsidRDefault="00A81233" w:rsidP="004A35F6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«Мышки, есть один вопрос:</w:t>
            </w:r>
          </w:p>
          <w:p w:rsidR="00A81233" w:rsidRPr="004A35F6" w:rsidRDefault="00A81233" w:rsidP="004A35F6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Может, знает кто из вас,</w:t>
            </w:r>
          </w:p>
          <w:p w:rsidR="00A81233" w:rsidRPr="004A35F6" w:rsidRDefault="00A81233" w:rsidP="004A35F6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Скоро ль будет тихий час?»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233" w:rsidRPr="004A35F6" w:rsidRDefault="00A81233" w:rsidP="004A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 каждый ударный слог пальцы одной руки соединяются с большим по порядку вперед и назад.</w:t>
            </w:r>
          </w:p>
          <w:p w:rsidR="00A81233" w:rsidRPr="004A35F6" w:rsidRDefault="00A81233" w:rsidP="004A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F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После двустишия – смена руки.</w:t>
            </w:r>
          </w:p>
        </w:tc>
      </w:tr>
    </w:tbl>
    <w:p w:rsidR="00A81233" w:rsidRDefault="00A81233" w:rsidP="004A35F6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233" w:rsidRPr="004A35F6" w:rsidRDefault="00A81233" w:rsidP="004A35F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 Заключение.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Пальчиковые игры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 – достигаемые результаты и эмоциональное общение с близкими. Пальчиковая гимнастика способствует развитию мелкой моторики, речи, основных психических процессов, а также </w:t>
      </w:r>
      <w:proofErr w:type="spellStart"/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коммуникативности</w:t>
      </w:r>
      <w:proofErr w:type="spellEnd"/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A81233" w:rsidRPr="004A35F6" w:rsidRDefault="00A81233" w:rsidP="004A35F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35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81233" w:rsidRPr="004A35F6" w:rsidRDefault="00A81233">
      <w:pPr>
        <w:rPr>
          <w:rFonts w:ascii="Times New Roman" w:hAnsi="Times New Roman" w:cs="Times New Roman"/>
          <w:sz w:val="28"/>
          <w:szCs w:val="28"/>
        </w:rPr>
      </w:pPr>
    </w:p>
    <w:sectPr w:rsidR="00A81233" w:rsidRPr="004A35F6" w:rsidSect="004A35F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5F6"/>
    <w:rsid w:val="000B7767"/>
    <w:rsid w:val="000C3CA6"/>
    <w:rsid w:val="0015711F"/>
    <w:rsid w:val="0019527B"/>
    <w:rsid w:val="001F2C4F"/>
    <w:rsid w:val="00256C53"/>
    <w:rsid w:val="002E03BC"/>
    <w:rsid w:val="003E7FD2"/>
    <w:rsid w:val="00421B25"/>
    <w:rsid w:val="004A35F6"/>
    <w:rsid w:val="00582ABC"/>
    <w:rsid w:val="00600FBF"/>
    <w:rsid w:val="006E2647"/>
    <w:rsid w:val="008B44ED"/>
    <w:rsid w:val="009E5DEE"/>
    <w:rsid w:val="00A6060D"/>
    <w:rsid w:val="00A81233"/>
    <w:rsid w:val="00A97DEB"/>
    <w:rsid w:val="00C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6DF56"/>
  <w15:docId w15:val="{43D0CF8A-165F-4E2F-A0C6-A07A6765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4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0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928</Words>
  <Characters>5290</Characters>
  <Application>Microsoft Office Word</Application>
  <DocSecurity>0</DocSecurity>
  <Lines>44</Lines>
  <Paragraphs>12</Paragraphs>
  <ScaleCrop>false</ScaleCrop>
  <Company>Организация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Kurilenko</dc:creator>
  <cp:keywords/>
  <dc:description/>
  <cp:lastModifiedBy>Админ</cp:lastModifiedBy>
  <cp:revision>7</cp:revision>
  <dcterms:created xsi:type="dcterms:W3CDTF">2025-01-12T09:32:00Z</dcterms:created>
  <dcterms:modified xsi:type="dcterms:W3CDTF">2025-01-15T11:41:00Z</dcterms:modified>
</cp:coreProperties>
</file>