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E1" w:rsidRDefault="004A39E1" w:rsidP="004A39E1">
      <w:pPr>
        <w:pStyle w:val="a3"/>
        <w:spacing w:line="276" w:lineRule="auto"/>
        <w:jc w:val="center"/>
        <w:rPr>
          <w:rFonts w:ascii="Times New Roman" w:hAnsi="Times New Roman" w:cs="Times New Roman"/>
          <w:b/>
          <w:color w:val="FF0000"/>
          <w:sz w:val="32"/>
          <w:szCs w:val="32"/>
        </w:rPr>
      </w:pPr>
      <w:r w:rsidRPr="004A39E1">
        <w:rPr>
          <w:rFonts w:ascii="Times New Roman" w:hAnsi="Times New Roman" w:cs="Times New Roman"/>
          <w:b/>
          <w:color w:val="FF0000"/>
          <w:sz w:val="32"/>
          <w:szCs w:val="32"/>
        </w:rPr>
        <w:t>ПРАВИЛА БЕЗОПАСНОГО ДОРОЖНОГО ДВИЖЕНИЯ В ЗИМНИЙ ПЕРИОД</w:t>
      </w:r>
    </w:p>
    <w:p w:rsidR="004A39E1" w:rsidRDefault="004A39E1" w:rsidP="004A39E1">
      <w:pPr>
        <w:pStyle w:val="a3"/>
        <w:spacing w:line="276" w:lineRule="auto"/>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anchor distT="0" distB="0" distL="114300" distR="114300" simplePos="0" relativeHeight="251658240" behindDoc="0" locked="0" layoutInCell="1" allowOverlap="1">
            <wp:simplePos x="0" y="0"/>
            <wp:positionH relativeFrom="column">
              <wp:posOffset>2032635</wp:posOffset>
            </wp:positionH>
            <wp:positionV relativeFrom="paragraph">
              <wp:posOffset>200025</wp:posOffset>
            </wp:positionV>
            <wp:extent cx="1943100" cy="2095500"/>
            <wp:effectExtent l="19050" t="0" r="0" b="0"/>
            <wp:wrapNone/>
            <wp:docPr id="3" name="Рисунок 3" descr="kopiya674df8f2d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iya674df8f2dbc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2095500"/>
                    </a:xfrm>
                    <a:prstGeom prst="rect">
                      <a:avLst/>
                    </a:prstGeom>
                    <a:noFill/>
                    <a:ln>
                      <a:noFill/>
                    </a:ln>
                  </pic:spPr>
                </pic:pic>
              </a:graphicData>
            </a:graphic>
          </wp:anchor>
        </w:drawing>
      </w:r>
    </w:p>
    <w:p w:rsidR="004A39E1" w:rsidRDefault="004A39E1" w:rsidP="004A39E1">
      <w:pPr>
        <w:pStyle w:val="a3"/>
        <w:spacing w:line="276" w:lineRule="auto"/>
        <w:jc w:val="center"/>
        <w:rPr>
          <w:rFonts w:ascii="Times New Roman" w:hAnsi="Times New Roman" w:cs="Times New Roman"/>
          <w:b/>
          <w:color w:val="FF0000"/>
          <w:sz w:val="32"/>
          <w:szCs w:val="32"/>
        </w:rPr>
      </w:pPr>
    </w:p>
    <w:p w:rsidR="004A39E1" w:rsidRDefault="004A39E1" w:rsidP="004A39E1">
      <w:pPr>
        <w:pStyle w:val="a3"/>
        <w:spacing w:line="276" w:lineRule="auto"/>
        <w:jc w:val="center"/>
        <w:rPr>
          <w:rFonts w:ascii="Times New Roman" w:hAnsi="Times New Roman" w:cs="Times New Roman"/>
          <w:b/>
          <w:color w:val="FF0000"/>
          <w:sz w:val="32"/>
          <w:szCs w:val="32"/>
        </w:rPr>
      </w:pPr>
    </w:p>
    <w:p w:rsidR="004A39E1" w:rsidRDefault="004A39E1" w:rsidP="004A39E1">
      <w:pPr>
        <w:pStyle w:val="a3"/>
        <w:spacing w:line="276" w:lineRule="auto"/>
        <w:jc w:val="center"/>
        <w:rPr>
          <w:rFonts w:ascii="Times New Roman" w:hAnsi="Times New Roman" w:cs="Times New Roman"/>
          <w:b/>
          <w:color w:val="FF0000"/>
          <w:sz w:val="32"/>
          <w:szCs w:val="32"/>
        </w:rPr>
      </w:pPr>
    </w:p>
    <w:p w:rsidR="004A39E1" w:rsidRPr="004A39E1" w:rsidRDefault="004A39E1" w:rsidP="004A39E1">
      <w:pPr>
        <w:pStyle w:val="a3"/>
        <w:spacing w:line="276" w:lineRule="auto"/>
        <w:jc w:val="center"/>
        <w:rPr>
          <w:rFonts w:ascii="Times New Roman" w:hAnsi="Times New Roman" w:cs="Times New Roman"/>
          <w:b/>
          <w:color w:val="FF0000"/>
          <w:sz w:val="32"/>
          <w:szCs w:val="32"/>
        </w:rPr>
      </w:pPr>
    </w:p>
    <w:p w:rsidR="004A39E1" w:rsidRDefault="004A39E1" w:rsidP="004A39E1">
      <w:pPr>
        <w:pStyle w:val="a3"/>
        <w:spacing w:line="276" w:lineRule="auto"/>
        <w:jc w:val="both"/>
        <w:rPr>
          <w:rFonts w:ascii="Times New Roman" w:hAnsi="Times New Roman" w:cs="Times New Roman"/>
          <w:sz w:val="32"/>
          <w:szCs w:val="32"/>
        </w:rPr>
      </w:pPr>
    </w:p>
    <w:p w:rsidR="004A39E1" w:rsidRDefault="004A39E1" w:rsidP="004A39E1">
      <w:pPr>
        <w:pStyle w:val="a3"/>
        <w:spacing w:line="276" w:lineRule="auto"/>
        <w:jc w:val="both"/>
        <w:rPr>
          <w:rFonts w:ascii="Times New Roman" w:hAnsi="Times New Roman" w:cs="Times New Roman"/>
          <w:sz w:val="32"/>
          <w:szCs w:val="32"/>
        </w:rPr>
      </w:pPr>
    </w:p>
    <w:p w:rsidR="004A39E1" w:rsidRDefault="004A39E1" w:rsidP="004A39E1">
      <w:pPr>
        <w:pStyle w:val="a3"/>
        <w:spacing w:line="276" w:lineRule="auto"/>
        <w:jc w:val="both"/>
        <w:rPr>
          <w:rFonts w:ascii="Times New Roman" w:hAnsi="Times New Roman" w:cs="Times New Roman"/>
          <w:sz w:val="32"/>
          <w:szCs w:val="32"/>
        </w:rPr>
      </w:pPr>
    </w:p>
    <w:p w:rsidR="005F15B9" w:rsidRDefault="005F15B9" w:rsidP="004A39E1">
      <w:pPr>
        <w:pStyle w:val="a3"/>
        <w:spacing w:line="276" w:lineRule="auto"/>
        <w:jc w:val="both"/>
        <w:rPr>
          <w:rFonts w:ascii="Times New Roman" w:hAnsi="Times New Roman" w:cs="Times New Roman"/>
          <w:color w:val="002060"/>
          <w:sz w:val="32"/>
          <w:szCs w:val="32"/>
        </w:rPr>
      </w:pPr>
    </w:p>
    <w:p w:rsidR="00DE7DB3" w:rsidRDefault="004A39E1" w:rsidP="004A39E1">
      <w:pPr>
        <w:pStyle w:val="a3"/>
        <w:spacing w:line="276" w:lineRule="auto"/>
        <w:jc w:val="both"/>
        <w:rPr>
          <w:rFonts w:ascii="Times New Roman" w:hAnsi="Times New Roman" w:cs="Times New Roman"/>
          <w:sz w:val="32"/>
          <w:szCs w:val="32"/>
        </w:rPr>
      </w:pPr>
      <w:r w:rsidRPr="00F37045">
        <w:rPr>
          <w:rFonts w:ascii="Times New Roman" w:hAnsi="Times New Roman" w:cs="Times New Roman"/>
          <w:color w:val="002060"/>
          <w:sz w:val="32"/>
          <w:szCs w:val="32"/>
        </w:rPr>
        <w:t xml:space="preserve">Вот и наступила зима, образовались снежные </w:t>
      </w:r>
      <w:proofErr w:type="gramStart"/>
      <w:r w:rsidRPr="00F37045">
        <w:rPr>
          <w:rFonts w:ascii="Times New Roman" w:hAnsi="Times New Roman" w:cs="Times New Roman"/>
          <w:color w:val="002060"/>
          <w:sz w:val="32"/>
          <w:szCs w:val="32"/>
        </w:rPr>
        <w:t>сугробы</w:t>
      </w:r>
      <w:proofErr w:type="gramEnd"/>
      <w:r w:rsidRPr="00F37045">
        <w:rPr>
          <w:rFonts w:ascii="Times New Roman" w:hAnsi="Times New Roman" w:cs="Times New Roman"/>
          <w:color w:val="002060"/>
          <w:sz w:val="32"/>
          <w:szCs w:val="32"/>
        </w:rPr>
        <w:t xml:space="preserve"> и заносы вдоль проезжей части дорог. Наступило время, когда нужно особенно внимательным быть пешеходу на дороге. И особенно важно привить навык безопасного поведения своим детям-дошкольникам. Давайте еще раз вместе с детьми проработаем правила безопасного передвижения через дорогу. Самый главный момент — поведение ребёнка формируется не столько на основе знаний, сколько на основе приобретённого опыта. Вспомним, как часто мы сами пренебрегаем пешеходным переходом или сигналом светофора при переходе улицы со своим ребёнком. Кроме того, далеко не все взрослые пешеходы, а тем более другие дети, подают правильный пример вашему ребенку. Да и водители далеко не всегда соблюдают правила, а подчас ведут себя по-настоящему опасно по отношению к пешеходам. Поэтому знать основные требования для пешеходов </w:t>
      </w:r>
      <w:r w:rsidR="005F15B9">
        <w:rPr>
          <w:rFonts w:ascii="Times New Roman" w:hAnsi="Times New Roman" w:cs="Times New Roman"/>
          <w:color w:val="002060"/>
          <w:sz w:val="32"/>
          <w:szCs w:val="32"/>
        </w:rPr>
        <w:t>-</w:t>
      </w:r>
      <w:r w:rsidRPr="00F37045">
        <w:rPr>
          <w:rFonts w:ascii="Times New Roman" w:hAnsi="Times New Roman" w:cs="Times New Roman"/>
          <w:color w:val="002060"/>
          <w:sz w:val="32"/>
          <w:szCs w:val="32"/>
        </w:rPr>
        <w:t xml:space="preserve"> недостаточно для ребёнка. Зимой особенно важно, насколько мы научили его безопасному движению.</w:t>
      </w:r>
    </w:p>
    <w:p w:rsidR="00E779BE" w:rsidRDefault="00DE7DB3" w:rsidP="004A39E1">
      <w:pPr>
        <w:pStyle w:val="a3"/>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DE7DB3">
        <w:rPr>
          <w:rFonts w:ascii="Times New Roman" w:hAnsi="Times New Roman" w:cs="Times New Roman"/>
          <w:noProof/>
          <w:sz w:val="32"/>
          <w:szCs w:val="32"/>
          <w:lang w:eastAsia="ru-RU"/>
        </w:rPr>
        <w:drawing>
          <wp:inline distT="0" distB="0" distL="0" distR="0">
            <wp:extent cx="2114550" cy="1762125"/>
            <wp:effectExtent l="0" t="0" r="0" b="9525"/>
            <wp:docPr id="4" name="Рисунок 4" descr="C:\Users\Мария\Desktop\ПДД ЗИМ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я\Desktop\ПДД ЗИМА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1762125"/>
                    </a:xfrm>
                    <a:prstGeom prst="rect">
                      <a:avLst/>
                    </a:prstGeom>
                    <a:noFill/>
                    <a:ln>
                      <a:noFill/>
                    </a:ln>
                  </pic:spPr>
                </pic:pic>
              </a:graphicData>
            </a:graphic>
          </wp:inline>
        </w:drawing>
      </w:r>
      <w:r w:rsidR="004A39E1" w:rsidRPr="004A39E1">
        <w:rPr>
          <w:rFonts w:ascii="Times New Roman" w:hAnsi="Times New Roman" w:cs="Times New Roman"/>
          <w:sz w:val="32"/>
          <w:szCs w:val="32"/>
        </w:rPr>
        <w:t> </w:t>
      </w:r>
      <w:r>
        <w:rPr>
          <w:rFonts w:ascii="Times New Roman" w:hAnsi="Times New Roman" w:cs="Times New Roman"/>
          <w:sz w:val="32"/>
          <w:szCs w:val="32"/>
        </w:rPr>
        <w:t xml:space="preserve">              </w:t>
      </w:r>
      <w:r w:rsidRPr="00DE7DB3">
        <w:rPr>
          <w:rFonts w:ascii="Times New Roman" w:hAnsi="Times New Roman" w:cs="Times New Roman"/>
          <w:noProof/>
          <w:sz w:val="32"/>
          <w:szCs w:val="32"/>
          <w:lang w:eastAsia="ru-RU"/>
        </w:rPr>
        <w:drawing>
          <wp:inline distT="0" distB="0" distL="0" distR="0">
            <wp:extent cx="2000250" cy="1762125"/>
            <wp:effectExtent l="0" t="0" r="0" b="9525"/>
            <wp:docPr id="5" name="Рисунок 5" descr="C:\Users\Мария\Desktop\ПДД ЗИМ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я\Desktop\ПДД ЗИМА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0" cy="1762125"/>
                    </a:xfrm>
                    <a:prstGeom prst="rect">
                      <a:avLst/>
                    </a:prstGeom>
                    <a:noFill/>
                    <a:ln>
                      <a:noFill/>
                    </a:ln>
                  </pic:spPr>
                </pic:pic>
              </a:graphicData>
            </a:graphic>
          </wp:inline>
        </w:drawing>
      </w:r>
      <w:r>
        <w:rPr>
          <w:rFonts w:ascii="Times New Roman" w:hAnsi="Times New Roman" w:cs="Times New Roman"/>
          <w:sz w:val="32"/>
          <w:szCs w:val="32"/>
        </w:rPr>
        <w:t xml:space="preserve"> </w:t>
      </w:r>
    </w:p>
    <w:p w:rsidR="00DE7DB3" w:rsidRDefault="00DE7DB3" w:rsidP="004A39E1">
      <w:pPr>
        <w:pStyle w:val="a3"/>
        <w:spacing w:line="276" w:lineRule="auto"/>
        <w:jc w:val="both"/>
        <w:rPr>
          <w:rFonts w:ascii="Times New Roman" w:hAnsi="Times New Roman" w:cs="Times New Roman"/>
          <w:sz w:val="32"/>
          <w:szCs w:val="32"/>
        </w:rPr>
      </w:pP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Главное правило поведения на дороге зимой </w:t>
      </w:r>
      <w:r w:rsidR="005F15B9">
        <w:rPr>
          <w:rFonts w:ascii="Times New Roman" w:hAnsi="Times New Roman" w:cs="Times New Roman"/>
          <w:color w:val="002060"/>
          <w:sz w:val="32"/>
          <w:szCs w:val="32"/>
        </w:rPr>
        <w:t>-</w:t>
      </w:r>
      <w:r w:rsidRPr="00F37045">
        <w:rPr>
          <w:rFonts w:ascii="Times New Roman" w:hAnsi="Times New Roman" w:cs="Times New Roman"/>
          <w:color w:val="002060"/>
          <w:sz w:val="32"/>
          <w:szCs w:val="32"/>
        </w:rPr>
        <w:t xml:space="preserve"> удвоенное внимание и повышенная осторожность!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w:t>
      </w:r>
      <w:proofErr w:type="gramStart"/>
      <w:r w:rsidRPr="00F37045">
        <w:rPr>
          <w:rFonts w:ascii="Times New Roman" w:hAnsi="Times New Roman" w:cs="Times New Roman"/>
          <w:color w:val="002060"/>
          <w:sz w:val="32"/>
          <w:szCs w:val="32"/>
        </w:rPr>
        <w:t>далекими</w:t>
      </w:r>
      <w:proofErr w:type="gramEnd"/>
      <w:r w:rsidRPr="00F37045">
        <w:rPr>
          <w:rFonts w:ascii="Times New Roman" w:hAnsi="Times New Roman" w:cs="Times New Roman"/>
          <w:color w:val="002060"/>
          <w:sz w:val="32"/>
          <w:szCs w:val="32"/>
        </w:rPr>
        <w:t xml:space="preserve">, а далекие </w:t>
      </w:r>
      <w:r w:rsidR="005F15B9">
        <w:rPr>
          <w:rFonts w:ascii="Times New Roman" w:hAnsi="Times New Roman" w:cs="Times New Roman"/>
          <w:color w:val="002060"/>
          <w:sz w:val="32"/>
          <w:szCs w:val="32"/>
        </w:rPr>
        <w:t>-</w:t>
      </w:r>
      <w:r w:rsidRPr="00F37045">
        <w:rPr>
          <w:rFonts w:ascii="Times New Roman" w:hAnsi="Times New Roman" w:cs="Times New Roman"/>
          <w:color w:val="002060"/>
          <w:sz w:val="32"/>
          <w:szCs w:val="32"/>
        </w:rPr>
        <w:t xml:space="preserve">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подземным, надземным или регулируемым переходам. А в случае их отсутствия </w:t>
      </w:r>
      <w:r w:rsidR="005F15B9">
        <w:rPr>
          <w:rFonts w:ascii="Times New Roman" w:hAnsi="Times New Roman" w:cs="Times New Roman"/>
          <w:color w:val="002060"/>
          <w:sz w:val="32"/>
          <w:szCs w:val="32"/>
        </w:rPr>
        <w:t>-</w:t>
      </w:r>
      <w:r w:rsidRPr="00F37045">
        <w:rPr>
          <w:rFonts w:ascii="Times New Roman" w:hAnsi="Times New Roman" w:cs="Times New Roman"/>
          <w:color w:val="002060"/>
          <w:sz w:val="32"/>
          <w:szCs w:val="32"/>
        </w:rPr>
        <w:t xml:space="preserve"> при переходе увеличьте безопасное расстояние до автомобиля.</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noProof/>
          <w:color w:val="002060"/>
          <w:sz w:val="32"/>
          <w:szCs w:val="32"/>
          <w:lang w:eastAsia="ru-RU"/>
        </w:rPr>
        <w:drawing>
          <wp:anchor distT="0" distB="0" distL="114300" distR="114300" simplePos="0" relativeHeight="251662336" behindDoc="0" locked="0" layoutInCell="1" allowOverlap="1">
            <wp:simplePos x="0" y="0"/>
            <wp:positionH relativeFrom="column">
              <wp:posOffset>4966335</wp:posOffset>
            </wp:positionH>
            <wp:positionV relativeFrom="paragraph">
              <wp:posOffset>703580</wp:posOffset>
            </wp:positionV>
            <wp:extent cx="552450" cy="447675"/>
            <wp:effectExtent l="0" t="0" r="0" b="9525"/>
            <wp:wrapNone/>
            <wp:docPr id="8" name="Рисунок 8"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67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447675"/>
                    </a:xfrm>
                    <a:prstGeom prst="rect">
                      <a:avLst/>
                    </a:prstGeom>
                    <a:noFill/>
                    <a:ln>
                      <a:noFill/>
                    </a:ln>
                  </pic:spPr>
                </pic:pic>
              </a:graphicData>
            </a:graphic>
          </wp:anchor>
        </w:drawing>
      </w:r>
      <w:r w:rsidRPr="00F37045">
        <w:rPr>
          <w:rFonts w:ascii="Times New Roman" w:hAnsi="Times New Roman" w:cs="Times New Roman"/>
          <w:color w:val="002060"/>
          <w:sz w:val="32"/>
          <w:szCs w:val="32"/>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noProof/>
          <w:color w:val="002060"/>
          <w:sz w:val="32"/>
          <w:szCs w:val="32"/>
          <w:lang w:eastAsia="ru-RU"/>
        </w:rPr>
        <w:drawing>
          <wp:anchor distT="0" distB="0" distL="114300" distR="114300" simplePos="0" relativeHeight="251660288" behindDoc="0" locked="0" layoutInCell="1" allowOverlap="1">
            <wp:simplePos x="0" y="0"/>
            <wp:positionH relativeFrom="column">
              <wp:posOffset>3832860</wp:posOffset>
            </wp:positionH>
            <wp:positionV relativeFrom="paragraph">
              <wp:posOffset>1524001</wp:posOffset>
            </wp:positionV>
            <wp:extent cx="476250" cy="419100"/>
            <wp:effectExtent l="0" t="0" r="0" b="0"/>
            <wp:wrapNone/>
            <wp:docPr id="6" name="Рисунок 6"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7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19100"/>
                    </a:xfrm>
                    <a:prstGeom prst="rect">
                      <a:avLst/>
                    </a:prstGeom>
                    <a:noFill/>
                    <a:ln>
                      <a:noFill/>
                    </a:ln>
                  </pic:spPr>
                </pic:pic>
              </a:graphicData>
            </a:graphic>
          </wp:anchor>
        </w:drawing>
      </w:r>
      <w:r w:rsidRPr="00F37045">
        <w:rPr>
          <w:rFonts w:ascii="Times New Roman" w:hAnsi="Times New Roman" w:cs="Times New Roman"/>
          <w:color w:val="002060"/>
          <w:sz w:val="32"/>
          <w:szCs w:val="32"/>
        </w:rPr>
        <w:t xml:space="preserve">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noProof/>
          <w:color w:val="002060"/>
          <w:sz w:val="32"/>
          <w:szCs w:val="32"/>
          <w:lang w:eastAsia="ru-RU"/>
        </w:rPr>
        <w:drawing>
          <wp:anchor distT="0" distB="0" distL="114300" distR="114300" simplePos="0" relativeHeight="251661312" behindDoc="0" locked="0" layoutInCell="1" allowOverlap="1">
            <wp:simplePos x="0" y="0"/>
            <wp:positionH relativeFrom="column">
              <wp:posOffset>4537709</wp:posOffset>
            </wp:positionH>
            <wp:positionV relativeFrom="paragraph">
              <wp:posOffset>414655</wp:posOffset>
            </wp:positionV>
            <wp:extent cx="542925" cy="438150"/>
            <wp:effectExtent l="0" t="0" r="9525" b="0"/>
            <wp:wrapNone/>
            <wp:docPr id="7" name="Рисунок 7"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7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438150"/>
                    </a:xfrm>
                    <a:prstGeom prst="rect">
                      <a:avLst/>
                    </a:prstGeom>
                    <a:noFill/>
                    <a:ln>
                      <a:noFill/>
                    </a:ln>
                  </pic:spPr>
                </pic:pic>
              </a:graphicData>
            </a:graphic>
          </wp:anchor>
        </w:drawing>
      </w:r>
      <w:r w:rsidRPr="00F37045">
        <w:rPr>
          <w:rFonts w:ascii="Times New Roman" w:hAnsi="Times New Roman" w:cs="Times New Roman"/>
          <w:color w:val="002060"/>
          <w:sz w:val="32"/>
          <w:szCs w:val="32"/>
        </w:rPr>
        <w:t xml:space="preserve">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В снежный накат или гололед повышается вероятность «юза», заноса автомобиля, и, самое главное </w:t>
      </w:r>
      <w:r w:rsidR="005F15B9">
        <w:rPr>
          <w:rFonts w:ascii="Times New Roman" w:hAnsi="Times New Roman" w:cs="Times New Roman"/>
          <w:color w:val="002060"/>
          <w:sz w:val="32"/>
          <w:szCs w:val="32"/>
        </w:rPr>
        <w:t>-</w:t>
      </w:r>
      <w:r w:rsidRPr="00F37045">
        <w:rPr>
          <w:rFonts w:ascii="Times New Roman" w:hAnsi="Times New Roman" w:cs="Times New Roman"/>
          <w:color w:val="002060"/>
          <w:sz w:val="32"/>
          <w:szCs w:val="32"/>
        </w:rPr>
        <w:t xml:space="preserve"> непредсказуемо удлиняется тормозной путь. Поэтому обычное (летнее) безопасное для перехода расстояние до машины нужно увеличить в несколько раз.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w:t>
      </w:r>
      <w:r w:rsidRPr="00F37045">
        <w:rPr>
          <w:rFonts w:ascii="Times New Roman" w:hAnsi="Times New Roman" w:cs="Times New Roman"/>
          <w:color w:val="002060"/>
          <w:sz w:val="32"/>
          <w:szCs w:val="32"/>
        </w:rPr>
        <w:lastRenderedPageBreak/>
        <w:t xml:space="preserve">проезжающих машин. Ни в коем случае не бежать через проезжую часть, даже на переходе! Переходить только шагом и быть внимательным.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Количество мест закрытого обзора зимой становится больше. Мешают увидеть приближающийся транспорт: </w:t>
      </w:r>
    </w:p>
    <w:p w:rsidR="00DE7DB3" w:rsidRPr="00F37045" w:rsidRDefault="00DE7DB3" w:rsidP="00DE7DB3">
      <w:pPr>
        <w:pStyle w:val="a3"/>
        <w:numPr>
          <w:ilvl w:val="0"/>
          <w:numId w:val="1"/>
        </w:numPr>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сугробы на обочине; </w:t>
      </w:r>
    </w:p>
    <w:p w:rsidR="00DE7DB3" w:rsidRPr="00F37045" w:rsidRDefault="00DE7DB3" w:rsidP="00DE7DB3">
      <w:pPr>
        <w:pStyle w:val="a3"/>
        <w:numPr>
          <w:ilvl w:val="0"/>
          <w:numId w:val="1"/>
        </w:numPr>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сужение дороги из-за неубранного снега: </w:t>
      </w:r>
    </w:p>
    <w:p w:rsidR="00DE7DB3" w:rsidRPr="00F37045" w:rsidRDefault="00DE7DB3" w:rsidP="00DE7DB3">
      <w:pPr>
        <w:pStyle w:val="a3"/>
        <w:numPr>
          <w:ilvl w:val="0"/>
          <w:numId w:val="1"/>
        </w:numPr>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стоящая заснеженная машина.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DE7DB3" w:rsidRPr="00F37045" w:rsidRDefault="00DE7DB3" w:rsidP="00352B5D">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Позаботьтесь о том, чтобы в тёмное время суток</w:t>
      </w:r>
      <w:r w:rsidR="00352B5D" w:rsidRPr="00F37045">
        <w:rPr>
          <w:rFonts w:ascii="Times New Roman" w:hAnsi="Times New Roman" w:cs="Times New Roman"/>
          <w:color w:val="002060"/>
          <w:sz w:val="32"/>
          <w:szCs w:val="32"/>
        </w:rPr>
        <w:t xml:space="preserve"> </w:t>
      </w:r>
      <w:r w:rsidRPr="00F37045">
        <w:rPr>
          <w:rFonts w:ascii="Times New Roman" w:hAnsi="Times New Roman" w:cs="Times New Roman"/>
          <w:color w:val="002060"/>
          <w:sz w:val="32"/>
          <w:szCs w:val="32"/>
        </w:rPr>
        <w:t xml:space="preserve">ребёнок был ЗАМЕТНЫМ. </w:t>
      </w:r>
      <w:proofErr w:type="spellStart"/>
      <w:r w:rsidRPr="00F37045">
        <w:rPr>
          <w:rFonts w:ascii="Times New Roman" w:hAnsi="Times New Roman" w:cs="Times New Roman"/>
          <w:color w:val="002060"/>
          <w:sz w:val="32"/>
          <w:szCs w:val="32"/>
        </w:rPr>
        <w:t>Стикеры</w:t>
      </w:r>
      <w:proofErr w:type="spellEnd"/>
      <w:r w:rsidRPr="00F37045">
        <w:rPr>
          <w:rFonts w:ascii="Times New Roman" w:hAnsi="Times New Roman" w:cs="Times New Roman"/>
          <w:color w:val="002060"/>
          <w:sz w:val="32"/>
          <w:szCs w:val="32"/>
        </w:rPr>
        <w:t xml:space="preserve">, </w:t>
      </w:r>
      <w:proofErr w:type="spellStart"/>
      <w:r w:rsidRPr="00F37045">
        <w:rPr>
          <w:rFonts w:ascii="Times New Roman" w:hAnsi="Times New Roman" w:cs="Times New Roman"/>
          <w:color w:val="002060"/>
          <w:sz w:val="32"/>
          <w:szCs w:val="32"/>
        </w:rPr>
        <w:t>фликеры</w:t>
      </w:r>
      <w:proofErr w:type="spellEnd"/>
      <w:r w:rsidR="005F15B9">
        <w:rPr>
          <w:rFonts w:ascii="Times New Roman" w:hAnsi="Times New Roman" w:cs="Times New Roman"/>
          <w:color w:val="002060"/>
          <w:sz w:val="32"/>
          <w:szCs w:val="32"/>
        </w:rPr>
        <w:t xml:space="preserve">  </w:t>
      </w:r>
      <w:r w:rsidRPr="00F37045">
        <w:rPr>
          <w:rFonts w:ascii="Times New Roman" w:hAnsi="Times New Roman" w:cs="Times New Roman"/>
          <w:color w:val="002060"/>
          <w:sz w:val="32"/>
          <w:szCs w:val="32"/>
        </w:rPr>
        <w:t>-</w:t>
      </w:r>
      <w:r w:rsidR="005F15B9">
        <w:rPr>
          <w:rFonts w:ascii="Times New Roman" w:hAnsi="Times New Roman" w:cs="Times New Roman"/>
          <w:color w:val="002060"/>
          <w:sz w:val="32"/>
          <w:szCs w:val="32"/>
        </w:rPr>
        <w:t xml:space="preserve"> </w:t>
      </w:r>
      <w:r w:rsidRPr="00F37045">
        <w:rPr>
          <w:rFonts w:ascii="Times New Roman" w:hAnsi="Times New Roman" w:cs="Times New Roman"/>
          <w:color w:val="002060"/>
          <w:sz w:val="32"/>
          <w:szCs w:val="32"/>
        </w:rPr>
        <w:t xml:space="preserve">подвески, </w:t>
      </w:r>
      <w:proofErr w:type="spellStart"/>
      <w:r w:rsidRPr="00F37045">
        <w:rPr>
          <w:rFonts w:ascii="Times New Roman" w:hAnsi="Times New Roman" w:cs="Times New Roman"/>
          <w:color w:val="002060"/>
          <w:sz w:val="32"/>
          <w:szCs w:val="32"/>
        </w:rPr>
        <w:t>фликеры</w:t>
      </w:r>
      <w:proofErr w:type="spellEnd"/>
      <w:r w:rsidR="005F15B9">
        <w:rPr>
          <w:rFonts w:ascii="Times New Roman" w:hAnsi="Times New Roman" w:cs="Times New Roman"/>
          <w:color w:val="002060"/>
          <w:sz w:val="32"/>
          <w:szCs w:val="32"/>
        </w:rPr>
        <w:t xml:space="preserve"> </w:t>
      </w:r>
      <w:r w:rsidRPr="00F37045">
        <w:rPr>
          <w:rFonts w:ascii="Times New Roman" w:hAnsi="Times New Roman" w:cs="Times New Roman"/>
          <w:color w:val="002060"/>
          <w:sz w:val="32"/>
          <w:szCs w:val="32"/>
        </w:rPr>
        <w:t>-</w:t>
      </w:r>
      <w:r w:rsidR="005F15B9">
        <w:rPr>
          <w:rFonts w:ascii="Times New Roman" w:hAnsi="Times New Roman" w:cs="Times New Roman"/>
          <w:color w:val="002060"/>
          <w:sz w:val="32"/>
          <w:szCs w:val="32"/>
        </w:rPr>
        <w:t xml:space="preserve"> </w:t>
      </w:r>
      <w:r w:rsidRPr="00F37045">
        <w:rPr>
          <w:rFonts w:ascii="Times New Roman" w:hAnsi="Times New Roman" w:cs="Times New Roman"/>
          <w:color w:val="002060"/>
          <w:sz w:val="32"/>
          <w:szCs w:val="32"/>
        </w:rPr>
        <w:t>браслеты, светоотражающие полоски на одежде и портфеле — всё это поможет водителю заранее обратить на него внимание.</w:t>
      </w:r>
    </w:p>
    <w:p w:rsidR="00352B5D" w:rsidRDefault="00352B5D" w:rsidP="00352B5D">
      <w:pPr>
        <w:pStyle w:val="a3"/>
        <w:spacing w:line="276" w:lineRule="auto"/>
        <w:jc w:val="both"/>
        <w:rPr>
          <w:rFonts w:ascii="Times New Roman" w:hAnsi="Times New Roman" w:cs="Times New Roman"/>
          <w:sz w:val="32"/>
          <w:szCs w:val="32"/>
        </w:rPr>
      </w:pPr>
      <w:r>
        <w:rPr>
          <w:rFonts w:ascii="Arial Black" w:hAnsi="Arial Black"/>
          <w:i/>
          <w:noProof/>
          <w:color w:val="000000"/>
          <w:sz w:val="32"/>
          <w:szCs w:val="32"/>
          <w:lang w:eastAsia="ru-RU"/>
        </w:rPr>
        <w:drawing>
          <wp:anchor distT="0" distB="0" distL="114300" distR="114300" simplePos="0" relativeHeight="251666432" behindDoc="0" locked="0" layoutInCell="1" allowOverlap="1">
            <wp:simplePos x="0" y="0"/>
            <wp:positionH relativeFrom="column">
              <wp:posOffset>5408930</wp:posOffset>
            </wp:positionH>
            <wp:positionV relativeFrom="paragraph">
              <wp:posOffset>5715</wp:posOffset>
            </wp:positionV>
            <wp:extent cx="780415" cy="772160"/>
            <wp:effectExtent l="0" t="0" r="635" b="8890"/>
            <wp:wrapNone/>
            <wp:docPr id="19" name="Рисунок 19"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67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0415" cy="772160"/>
                    </a:xfrm>
                    <a:prstGeom prst="rect">
                      <a:avLst/>
                    </a:prstGeom>
                    <a:noFill/>
                    <a:ln>
                      <a:noFill/>
                    </a:ln>
                  </pic:spPr>
                </pic:pic>
              </a:graphicData>
            </a:graphic>
          </wp:anchor>
        </w:drawing>
      </w:r>
      <w:r>
        <w:rPr>
          <w:rFonts w:ascii="Times New Roman" w:hAnsi="Times New Roman" w:cs="Times New Roman"/>
          <w:noProof/>
          <w:sz w:val="32"/>
          <w:szCs w:val="32"/>
          <w:lang w:eastAsia="ru-RU"/>
        </w:rPr>
        <w:drawing>
          <wp:anchor distT="0" distB="0" distL="114300" distR="114300" simplePos="0" relativeHeight="251668480" behindDoc="0" locked="0" layoutInCell="1" allowOverlap="1">
            <wp:simplePos x="0" y="0"/>
            <wp:positionH relativeFrom="column">
              <wp:posOffset>3585210</wp:posOffset>
            </wp:positionH>
            <wp:positionV relativeFrom="paragraph">
              <wp:posOffset>46355</wp:posOffset>
            </wp:positionV>
            <wp:extent cx="1352550" cy="1495425"/>
            <wp:effectExtent l="0" t="0" r="0" b="9525"/>
            <wp:wrapNone/>
            <wp:docPr id="21" name="Рисунок 21" descr="gtt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ttyy"/>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2550" cy="1495425"/>
                    </a:xfrm>
                    <a:prstGeom prst="rect">
                      <a:avLst/>
                    </a:prstGeom>
                    <a:noFill/>
                    <a:ln>
                      <a:noFill/>
                    </a:ln>
                  </pic:spPr>
                </pic:pic>
              </a:graphicData>
            </a:graphic>
          </wp:anchor>
        </w:drawing>
      </w:r>
      <w:r>
        <w:rPr>
          <w:rFonts w:ascii="Times New Roman" w:hAnsi="Times New Roman" w:cs="Times New Roman"/>
          <w:noProof/>
          <w:sz w:val="32"/>
          <w:szCs w:val="32"/>
          <w:lang w:eastAsia="ru-RU"/>
        </w:rPr>
        <w:drawing>
          <wp:anchor distT="0" distB="0" distL="114300" distR="114300" simplePos="0" relativeHeight="251667456" behindDoc="0" locked="0" layoutInCell="1" allowOverlap="1">
            <wp:simplePos x="0" y="0"/>
            <wp:positionH relativeFrom="column">
              <wp:posOffset>527685</wp:posOffset>
            </wp:positionH>
            <wp:positionV relativeFrom="paragraph">
              <wp:posOffset>120650</wp:posOffset>
            </wp:positionV>
            <wp:extent cx="1284605" cy="1389380"/>
            <wp:effectExtent l="0" t="0" r="0" b="1270"/>
            <wp:wrapNone/>
            <wp:docPr id="20" name="Рисунок 20" descr="Stan_zamet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n_zametne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4605" cy="1389380"/>
                    </a:xfrm>
                    <a:prstGeom prst="rect">
                      <a:avLst/>
                    </a:prstGeom>
                    <a:noFill/>
                    <a:ln>
                      <a:noFill/>
                    </a:ln>
                  </pic:spPr>
                </pic:pic>
              </a:graphicData>
            </a:graphic>
          </wp:anchor>
        </w:drawing>
      </w:r>
    </w:p>
    <w:p w:rsidR="00352B5D" w:rsidRPr="00352B5D" w:rsidRDefault="00352B5D" w:rsidP="00352B5D">
      <w:pPr>
        <w:pStyle w:val="a3"/>
        <w:spacing w:line="276" w:lineRule="auto"/>
        <w:jc w:val="both"/>
        <w:rPr>
          <w:rFonts w:ascii="Times New Roman" w:hAnsi="Times New Roman" w:cs="Times New Roman"/>
          <w:sz w:val="32"/>
          <w:szCs w:val="32"/>
        </w:rPr>
      </w:pPr>
    </w:p>
    <w:p w:rsidR="00352B5D" w:rsidRDefault="00352B5D" w:rsidP="00352B5D">
      <w:pPr>
        <w:pStyle w:val="a3"/>
        <w:spacing w:line="276" w:lineRule="auto"/>
        <w:jc w:val="both"/>
        <w:rPr>
          <w:rFonts w:ascii="Times New Roman" w:hAnsi="Times New Roman" w:cs="Times New Roman"/>
          <w:sz w:val="32"/>
          <w:szCs w:val="32"/>
        </w:rPr>
      </w:pPr>
    </w:p>
    <w:p w:rsidR="00352B5D" w:rsidRDefault="00352B5D" w:rsidP="00352B5D">
      <w:pPr>
        <w:pStyle w:val="a3"/>
        <w:spacing w:line="276" w:lineRule="auto"/>
        <w:jc w:val="both"/>
        <w:rPr>
          <w:rFonts w:ascii="Times New Roman" w:hAnsi="Times New Roman" w:cs="Times New Roman"/>
          <w:sz w:val="32"/>
          <w:szCs w:val="32"/>
        </w:rPr>
      </w:pPr>
    </w:p>
    <w:p w:rsidR="00352B5D" w:rsidRDefault="00352B5D" w:rsidP="00352B5D">
      <w:pPr>
        <w:pStyle w:val="a3"/>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352B5D" w:rsidRDefault="00352B5D" w:rsidP="00352B5D">
      <w:pPr>
        <w:pStyle w:val="a3"/>
        <w:spacing w:line="276" w:lineRule="auto"/>
        <w:jc w:val="both"/>
        <w:rPr>
          <w:rFonts w:ascii="Times New Roman" w:hAnsi="Times New Roman" w:cs="Times New Roman"/>
          <w:sz w:val="32"/>
          <w:szCs w:val="32"/>
        </w:rPr>
      </w:pPr>
    </w:p>
    <w:p w:rsidR="00352B5D" w:rsidRPr="00F37045" w:rsidRDefault="00352B5D" w:rsidP="00352B5D">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Главное правило </w:t>
      </w:r>
      <w:r w:rsidR="005F15B9">
        <w:rPr>
          <w:rFonts w:ascii="Times New Roman" w:hAnsi="Times New Roman" w:cs="Times New Roman"/>
          <w:color w:val="002060"/>
          <w:sz w:val="32"/>
          <w:szCs w:val="32"/>
        </w:rPr>
        <w:t>-</w:t>
      </w:r>
      <w:r w:rsidRPr="00F37045">
        <w:rPr>
          <w:rFonts w:ascii="Times New Roman" w:hAnsi="Times New Roman" w:cs="Times New Roman"/>
          <w:color w:val="002060"/>
          <w:sz w:val="32"/>
          <w:szCs w:val="32"/>
        </w:rPr>
        <w:t xml:space="preserve"> никогда НЕ СПЕШИТЬ. Дорога обязательно должна просматриваться, то есть обзор должен быть полный в обе стороны.  Пройдите снова вместе с ребенком, дорогу до детского сада, посмотрите, как она изменилась в зимний период, обратите внимание на опасные участк</w:t>
      </w:r>
      <w:bookmarkStart w:id="0" w:name="_GoBack"/>
      <w:bookmarkEnd w:id="0"/>
      <w:r w:rsidRPr="00F37045">
        <w:rPr>
          <w:rFonts w:ascii="Times New Roman" w:hAnsi="Times New Roman" w:cs="Times New Roman"/>
          <w:color w:val="002060"/>
          <w:sz w:val="32"/>
          <w:szCs w:val="32"/>
        </w:rPr>
        <w:t>и. Приучайте ребёнка при опасном переходе не стесняться обращаться за помощью к сотрудникам ГИБДД и другим взрослым.</w:t>
      </w:r>
    </w:p>
    <w:p w:rsidR="00352B5D" w:rsidRPr="005F15B9" w:rsidRDefault="00352B5D"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Если вы довозите ребёнка в детский сад и обратно на автомобиле, всегда помните об обязательном использовании специальных удерживающих устройств и детских кресел. Постоянные поездки в автомобиле притупляют ощущение опасности при передвижении пешком. Научите ребёнка, несмотря на наличие автомобиля, безопасному пешеходному маршруту.</w:t>
      </w:r>
    </w:p>
    <w:sectPr w:rsidR="00352B5D" w:rsidRPr="005F15B9" w:rsidSect="005F15B9">
      <w:pgSz w:w="11906" w:h="16838"/>
      <w:pgMar w:top="1134" w:right="1021" w:bottom="1134" w:left="1134" w:header="709" w:footer="709" w:gutter="0"/>
      <w:pgBorders w:offsetFrom="page">
        <w:top w:val="checkered" w:sz="10" w:space="24" w:color="00B0F0"/>
        <w:left w:val="checkered" w:sz="10" w:space="24" w:color="00B0F0"/>
        <w:bottom w:val="checkered" w:sz="10" w:space="24" w:color="00B0F0"/>
        <w:right w:val="checkered" w:sz="1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C7E5C"/>
    <w:multiLevelType w:val="hybridMultilevel"/>
    <w:tmpl w:val="9D1EF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9E1"/>
    <w:rsid w:val="00352B5D"/>
    <w:rsid w:val="004A39E1"/>
    <w:rsid w:val="005176DF"/>
    <w:rsid w:val="005F15B9"/>
    <w:rsid w:val="00DE7DB3"/>
    <w:rsid w:val="00E779BE"/>
    <w:rsid w:val="00F37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39E1"/>
    <w:pPr>
      <w:spacing w:after="0" w:line="240" w:lineRule="auto"/>
    </w:pPr>
  </w:style>
  <w:style w:type="paragraph" w:styleId="a4">
    <w:name w:val="Normal (Web)"/>
    <w:basedOn w:val="a"/>
    <w:rsid w:val="004A39E1"/>
  </w:style>
  <w:style w:type="paragraph" w:customStyle="1" w:styleId="default">
    <w:name w:val="default"/>
    <w:basedOn w:val="a"/>
    <w:rsid w:val="00DE7DB3"/>
    <w:pPr>
      <w:spacing w:before="100" w:beforeAutospacing="1" w:after="100" w:afterAutospacing="1"/>
    </w:pPr>
  </w:style>
  <w:style w:type="paragraph" w:styleId="a5">
    <w:name w:val="Balloon Text"/>
    <w:basedOn w:val="a"/>
    <w:link w:val="a6"/>
    <w:uiPriority w:val="99"/>
    <w:semiHidden/>
    <w:unhideWhenUsed/>
    <w:rsid w:val="00352B5D"/>
    <w:rPr>
      <w:rFonts w:ascii="Segoe UI" w:hAnsi="Segoe UI" w:cs="Segoe UI"/>
      <w:sz w:val="18"/>
      <w:szCs w:val="18"/>
    </w:rPr>
  </w:style>
  <w:style w:type="character" w:customStyle="1" w:styleId="a6">
    <w:name w:val="Текст выноски Знак"/>
    <w:basedOn w:val="a0"/>
    <w:link w:val="a5"/>
    <w:uiPriority w:val="99"/>
    <w:semiHidden/>
    <w:rsid w:val="00352B5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4734-14F2-41F4-AA86-B4F6A1E8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Админ</cp:lastModifiedBy>
  <cp:revision>6</cp:revision>
  <cp:lastPrinted>2016-12-13T06:50:00Z</cp:lastPrinted>
  <dcterms:created xsi:type="dcterms:W3CDTF">2016-12-13T06:19:00Z</dcterms:created>
  <dcterms:modified xsi:type="dcterms:W3CDTF">2023-12-06T11:32:00Z</dcterms:modified>
</cp:coreProperties>
</file>